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65" w:rsidRPr="00A812E1" w:rsidRDefault="00A812E1" w:rsidP="00BE18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E1">
        <w:rPr>
          <w:rFonts w:ascii="Times New Roman" w:hAnsi="Times New Roman" w:cs="Times New Roman"/>
          <w:b/>
          <w:sz w:val="24"/>
          <w:szCs w:val="24"/>
        </w:rPr>
        <w:t>Экспертная 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оцениваю </w:t>
      </w:r>
    </w:p>
    <w:p w:rsidR="00A812E1" w:rsidRDefault="00A812E1" w:rsidP="00BE18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E1">
        <w:rPr>
          <w:rFonts w:ascii="Times New Roman" w:hAnsi="Times New Roman" w:cs="Times New Roman"/>
          <w:b/>
          <w:sz w:val="24"/>
          <w:szCs w:val="24"/>
        </w:rPr>
        <w:t>проектной деятельности по Программе «Вдохновение»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551"/>
        <w:gridCol w:w="2268"/>
        <w:gridCol w:w="2516"/>
      </w:tblGrid>
      <w:tr w:rsidR="00A812E1" w:rsidTr="00CD79AD">
        <w:tc>
          <w:tcPr>
            <w:tcW w:w="7225" w:type="dxa"/>
          </w:tcPr>
          <w:p w:rsid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551" w:type="dxa"/>
          </w:tcPr>
          <w:p w:rsid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соответствует</w:t>
            </w:r>
          </w:p>
        </w:tc>
        <w:tc>
          <w:tcPr>
            <w:tcW w:w="2268" w:type="dxa"/>
          </w:tcPr>
          <w:p w:rsid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соответствует</w:t>
            </w:r>
          </w:p>
        </w:tc>
        <w:tc>
          <w:tcPr>
            <w:tcW w:w="2516" w:type="dxa"/>
          </w:tcPr>
          <w:p w:rsid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812E1" w:rsidTr="00A812E1">
        <w:trPr>
          <w:trHeight w:val="349"/>
        </w:trPr>
        <w:tc>
          <w:tcPr>
            <w:tcW w:w="14560" w:type="dxa"/>
            <w:gridSpan w:val="4"/>
          </w:tcPr>
          <w:p w:rsidR="00A812E1" w:rsidRP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E1">
              <w:rPr>
                <w:rFonts w:ascii="Times New Roman" w:hAnsi="Times New Roman" w:cs="Times New Roman"/>
                <w:b/>
                <w:sz w:val="24"/>
                <w:szCs w:val="24"/>
              </w:rPr>
              <w:t>Первый этап: поиск и выбор темы проекта, и осознание ее (начальный этап и ознакомление)</w:t>
            </w:r>
          </w:p>
          <w:p w:rsidR="00A812E1" w:rsidRDefault="00A812E1" w:rsidP="00BE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E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мероприятие этапа: ситуация, идея, предложение.</w:t>
            </w:r>
          </w:p>
        </w:tc>
      </w:tr>
      <w:tr w:rsidR="00A812E1" w:rsidTr="00CD79AD">
        <w:trPr>
          <w:trHeight w:val="498"/>
        </w:trPr>
        <w:tc>
          <w:tcPr>
            <w:tcW w:w="7225" w:type="dxa"/>
          </w:tcPr>
          <w:p w:rsidR="00A812E1" w:rsidRP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</w:t>
            </w:r>
            <w:r w:rsidRPr="00A812E1">
              <w:rPr>
                <w:rFonts w:ascii="Times New Roman" w:hAnsi="Times New Roman" w:cs="Times New Roman"/>
                <w:b/>
                <w:sz w:val="24"/>
                <w:szCs w:val="24"/>
              </w:rPr>
              <w:t>дея проекта исходит от детей</w:t>
            </w:r>
          </w:p>
        </w:tc>
        <w:tc>
          <w:tcPr>
            <w:tcW w:w="2551" w:type="dxa"/>
          </w:tcPr>
          <w:p w:rsid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2E1" w:rsidTr="00CD79AD">
        <w:trPr>
          <w:trHeight w:val="600"/>
        </w:trPr>
        <w:tc>
          <w:tcPr>
            <w:tcW w:w="7225" w:type="dxa"/>
          </w:tcPr>
          <w:p w:rsidR="00A812E1" w:rsidRPr="00A812E1" w:rsidRDefault="00A812E1" w:rsidP="00A81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812E1">
              <w:rPr>
                <w:rFonts w:ascii="Times New Roman" w:hAnsi="Times New Roman" w:cs="Times New Roman"/>
                <w:b/>
                <w:sz w:val="24"/>
                <w:szCs w:val="24"/>
              </w:rPr>
              <w:t>Импульсы, мотивирующие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(провокация, вопросы, сюрпризы и др.)</w:t>
            </w:r>
          </w:p>
        </w:tc>
        <w:tc>
          <w:tcPr>
            <w:tcW w:w="2551" w:type="dxa"/>
          </w:tcPr>
          <w:p w:rsid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2E1" w:rsidTr="00CD79AD">
        <w:tc>
          <w:tcPr>
            <w:tcW w:w="7225" w:type="dxa"/>
          </w:tcPr>
          <w:p w:rsidR="00A812E1" w:rsidRDefault="00A812E1" w:rsidP="00A81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Т</w:t>
            </w:r>
            <w:r w:rsidRPr="00A812E1">
              <w:rPr>
                <w:rFonts w:ascii="Times New Roman" w:hAnsi="Times New Roman" w:cs="Times New Roman"/>
                <w:b/>
                <w:sz w:val="24"/>
                <w:szCs w:val="24"/>
              </w:rPr>
              <w:t>ема проекта,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формулирована в форме вопроса</w:t>
            </w:r>
          </w:p>
        </w:tc>
        <w:tc>
          <w:tcPr>
            <w:tcW w:w="2551" w:type="dxa"/>
          </w:tcPr>
          <w:p w:rsid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2E1" w:rsidTr="00CD79AD">
        <w:tc>
          <w:tcPr>
            <w:tcW w:w="7225" w:type="dxa"/>
          </w:tcPr>
          <w:p w:rsidR="00A812E1" w:rsidRDefault="00A812E1" w:rsidP="00A81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Голосование за тему проекта</w:t>
            </w:r>
          </w:p>
        </w:tc>
        <w:tc>
          <w:tcPr>
            <w:tcW w:w="2551" w:type="dxa"/>
          </w:tcPr>
          <w:p w:rsid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2E1" w:rsidTr="004A002F">
        <w:tc>
          <w:tcPr>
            <w:tcW w:w="14560" w:type="dxa"/>
            <w:gridSpan w:val="4"/>
          </w:tcPr>
          <w:p w:rsidR="00A812E1" w:rsidRPr="00BE1885" w:rsidRDefault="00393F7D" w:rsidP="00BE18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№ 2 «Планирование и реализация проекта»</w:t>
            </w:r>
          </w:p>
        </w:tc>
      </w:tr>
      <w:tr w:rsidR="00A812E1" w:rsidTr="00CD79AD">
        <w:tc>
          <w:tcPr>
            <w:tcW w:w="7225" w:type="dxa"/>
          </w:tcPr>
          <w:p w:rsidR="00A812E1" w:rsidRPr="00C91E0F" w:rsidRDefault="00393F7D" w:rsidP="00A8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Pr="00C91E0F">
              <w:rPr>
                <w:rFonts w:ascii="Times New Roman" w:eastAsia="Calibri" w:hAnsi="Times New Roman" w:cs="Times New Roman"/>
                <w:sz w:val="24"/>
                <w:szCs w:val="24"/>
              </w:rPr>
              <w:t>проекта должно быть две цели – взрослая (педагогическая) и детская (познавательная</w:t>
            </w:r>
            <w:r w:rsidRPr="00C91E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2E1" w:rsidTr="00CD79AD">
        <w:trPr>
          <w:trHeight w:val="1020"/>
        </w:trPr>
        <w:tc>
          <w:tcPr>
            <w:tcW w:w="7225" w:type="dxa"/>
          </w:tcPr>
          <w:p w:rsidR="00393F7D" w:rsidRPr="00C91E0F" w:rsidRDefault="00393F7D" w:rsidP="0039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планирования проекта: </w:t>
            </w:r>
          </w:p>
          <w:p w:rsidR="00393F7D" w:rsidRPr="00C91E0F" w:rsidRDefault="00393F7D" w:rsidP="0039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F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организуется Утренний сбор/Детский совет</w:t>
            </w:r>
          </w:p>
          <w:p w:rsidR="00A812E1" w:rsidRPr="00C91E0F" w:rsidRDefault="00A812E1" w:rsidP="00A8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A812E1" w:rsidRDefault="00A812E1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F7D" w:rsidTr="00CD79AD">
        <w:trPr>
          <w:trHeight w:val="603"/>
        </w:trPr>
        <w:tc>
          <w:tcPr>
            <w:tcW w:w="7225" w:type="dxa"/>
          </w:tcPr>
          <w:p w:rsidR="00393F7D" w:rsidRPr="00C91E0F" w:rsidRDefault="00393F7D" w:rsidP="0039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F">
              <w:rPr>
                <w:rFonts w:ascii="Times New Roman" w:hAnsi="Times New Roman" w:cs="Times New Roman"/>
                <w:sz w:val="24"/>
                <w:szCs w:val="24"/>
              </w:rPr>
              <w:t>- заполняется Модель трех вопросов</w:t>
            </w:r>
          </w:p>
          <w:p w:rsidR="00393F7D" w:rsidRPr="00C91E0F" w:rsidRDefault="00393F7D" w:rsidP="0039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F7D" w:rsidRDefault="00393F7D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F7D" w:rsidRDefault="00393F7D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393F7D" w:rsidRDefault="00393F7D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F7D" w:rsidTr="00CD79AD">
        <w:trPr>
          <w:trHeight w:val="972"/>
        </w:trPr>
        <w:tc>
          <w:tcPr>
            <w:tcW w:w="7225" w:type="dxa"/>
          </w:tcPr>
          <w:p w:rsidR="00393F7D" w:rsidRPr="00C91E0F" w:rsidRDefault="00393F7D" w:rsidP="0039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F">
              <w:rPr>
                <w:rFonts w:ascii="Times New Roman" w:hAnsi="Times New Roman" w:cs="Times New Roman"/>
                <w:sz w:val="24"/>
                <w:szCs w:val="24"/>
              </w:rPr>
              <w:t>- могут быть другие инструменты детского планирования (календарь проекта, карта интересных дел и др.)</w:t>
            </w:r>
          </w:p>
        </w:tc>
        <w:tc>
          <w:tcPr>
            <w:tcW w:w="2551" w:type="dxa"/>
          </w:tcPr>
          <w:p w:rsidR="00393F7D" w:rsidRDefault="00393F7D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F7D" w:rsidRDefault="00393F7D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393F7D" w:rsidRDefault="00393F7D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0F" w:rsidTr="00CD79AD">
        <w:trPr>
          <w:trHeight w:val="559"/>
        </w:trPr>
        <w:tc>
          <w:tcPr>
            <w:tcW w:w="7225" w:type="dxa"/>
          </w:tcPr>
          <w:p w:rsidR="00C91E0F" w:rsidRPr="00C91E0F" w:rsidRDefault="00C91E0F" w:rsidP="0039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0F">
              <w:rPr>
                <w:rFonts w:ascii="Times New Roman" w:hAnsi="Times New Roman" w:cs="Times New Roman"/>
                <w:b/>
                <w:sz w:val="24"/>
                <w:szCs w:val="24"/>
              </w:rPr>
              <w:t>Этап «Реализация проекта»:</w:t>
            </w:r>
          </w:p>
          <w:p w:rsidR="00C91E0F" w:rsidRPr="00C91E0F" w:rsidRDefault="00C91E0F" w:rsidP="0039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F">
              <w:rPr>
                <w:rFonts w:ascii="Times New Roman" w:hAnsi="Times New Roman" w:cs="Times New Roman"/>
                <w:sz w:val="24"/>
                <w:szCs w:val="24"/>
              </w:rPr>
              <w:t>- Наполнение среды</w:t>
            </w:r>
          </w:p>
        </w:tc>
        <w:tc>
          <w:tcPr>
            <w:tcW w:w="2551" w:type="dxa"/>
          </w:tcPr>
          <w:p w:rsidR="00C91E0F" w:rsidRDefault="00C91E0F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E0F" w:rsidRDefault="00C91E0F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C91E0F" w:rsidRDefault="00C91E0F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0F" w:rsidTr="00CD79AD">
        <w:trPr>
          <w:trHeight w:val="418"/>
        </w:trPr>
        <w:tc>
          <w:tcPr>
            <w:tcW w:w="7225" w:type="dxa"/>
          </w:tcPr>
          <w:p w:rsidR="00C91E0F" w:rsidRPr="00C91E0F" w:rsidRDefault="00C91E0F" w:rsidP="0039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F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центров активности</w:t>
            </w:r>
          </w:p>
        </w:tc>
        <w:tc>
          <w:tcPr>
            <w:tcW w:w="2551" w:type="dxa"/>
          </w:tcPr>
          <w:p w:rsidR="00C91E0F" w:rsidRDefault="00C91E0F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E0F" w:rsidRDefault="00C91E0F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C91E0F" w:rsidRDefault="00C91E0F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F7D" w:rsidTr="00CD79AD">
        <w:trPr>
          <w:trHeight w:val="679"/>
        </w:trPr>
        <w:tc>
          <w:tcPr>
            <w:tcW w:w="7225" w:type="dxa"/>
          </w:tcPr>
          <w:p w:rsidR="00393F7D" w:rsidRPr="00C91E0F" w:rsidRDefault="00C91E0F" w:rsidP="0039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393F7D" w:rsidRPr="00C91E0F">
              <w:rPr>
                <w:rFonts w:ascii="Times New Roman" w:hAnsi="Times New Roman" w:cs="Times New Roman"/>
                <w:sz w:val="24"/>
                <w:szCs w:val="24"/>
              </w:rPr>
              <w:t>азнообразная совместная и самостоятельная деятельность</w:t>
            </w:r>
          </w:p>
        </w:tc>
        <w:tc>
          <w:tcPr>
            <w:tcW w:w="2551" w:type="dxa"/>
          </w:tcPr>
          <w:p w:rsidR="00393F7D" w:rsidRDefault="00393F7D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F7D" w:rsidRDefault="00393F7D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393F7D" w:rsidRDefault="00393F7D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F7D" w:rsidTr="00CD79AD">
        <w:trPr>
          <w:trHeight w:val="1140"/>
        </w:trPr>
        <w:tc>
          <w:tcPr>
            <w:tcW w:w="7225" w:type="dxa"/>
          </w:tcPr>
          <w:p w:rsidR="00C91E0F" w:rsidRPr="00BE1885" w:rsidRDefault="00C91E0F" w:rsidP="00BE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0F">
              <w:rPr>
                <w:rFonts w:ascii="Times New Roman" w:hAnsi="Times New Roman" w:cs="Times New Roman"/>
                <w:b/>
                <w:sz w:val="24"/>
                <w:szCs w:val="24"/>
              </w:rPr>
              <w:t>Этап Р</w:t>
            </w:r>
            <w:r w:rsidR="00393F7D" w:rsidRPr="00C91E0F">
              <w:rPr>
                <w:rFonts w:ascii="Times New Roman" w:hAnsi="Times New Roman" w:cs="Times New Roman"/>
                <w:b/>
                <w:sz w:val="24"/>
                <w:szCs w:val="24"/>
              </w:rPr>
              <w:t>ефлексия образовательных процессов</w:t>
            </w:r>
            <w:r w:rsidRPr="00C91E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3F7D" w:rsidRPr="00C91E0F" w:rsidRDefault="00C91E0F" w:rsidP="00C91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F7D" w:rsidRPr="00C91E0F">
              <w:rPr>
                <w:rFonts w:ascii="Times New Roman" w:hAnsi="Times New Roman" w:cs="Times New Roman"/>
                <w:sz w:val="24"/>
                <w:szCs w:val="24"/>
              </w:rPr>
              <w:t>каждый этап проекта документируется с помощью технических средств: фото камера, диктофон, компьютер, рисунки детей, календари проекта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E0F" w:rsidRPr="00C91E0F" w:rsidRDefault="00C91E0F" w:rsidP="0039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F7D" w:rsidRDefault="00393F7D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F7D" w:rsidRDefault="00393F7D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393F7D" w:rsidRDefault="00393F7D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0F" w:rsidTr="00CD79AD">
        <w:trPr>
          <w:trHeight w:val="1329"/>
        </w:trPr>
        <w:tc>
          <w:tcPr>
            <w:tcW w:w="7225" w:type="dxa"/>
          </w:tcPr>
          <w:p w:rsidR="00C91E0F" w:rsidRDefault="00C91E0F" w:rsidP="00C9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Процесс анализа хода проекта и осуществленные образовательные процессы («Чему мы научились? Как мы этому научились) следует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оводить минимум 2 раза в неделю;</w:t>
            </w:r>
          </w:p>
          <w:p w:rsidR="00C91E0F" w:rsidRPr="00C91E0F" w:rsidRDefault="00C91E0F" w:rsidP="0039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E0F" w:rsidRDefault="00C91E0F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E0F" w:rsidRDefault="00C91E0F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C91E0F" w:rsidRDefault="00C91E0F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0F" w:rsidTr="00CD79AD">
        <w:trPr>
          <w:trHeight w:val="1329"/>
        </w:trPr>
        <w:tc>
          <w:tcPr>
            <w:tcW w:w="7225" w:type="dxa"/>
          </w:tcPr>
          <w:p w:rsidR="00C91E0F" w:rsidRPr="00C91E0F" w:rsidRDefault="00C91E0F" w:rsidP="00C9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1E0F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детьми по ходу реализации проекта оформляется «Говорящая стена», на которой видны этапы и процессы проекта: фотографии разнообразной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совместной </w:t>
            </w:r>
            <w:r w:rsidR="00143CF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C91E0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551" w:type="dxa"/>
          </w:tcPr>
          <w:p w:rsidR="00C91E0F" w:rsidRDefault="00C91E0F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E0F" w:rsidRDefault="00C91E0F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C91E0F" w:rsidRDefault="00C91E0F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0F" w:rsidTr="00C91E0F">
        <w:trPr>
          <w:trHeight w:val="621"/>
        </w:trPr>
        <w:tc>
          <w:tcPr>
            <w:tcW w:w="14560" w:type="dxa"/>
            <w:gridSpan w:val="4"/>
          </w:tcPr>
          <w:p w:rsidR="00C91E0F" w:rsidRDefault="00143CF8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F8">
              <w:rPr>
                <w:rFonts w:ascii="Times New Roman" w:hAnsi="Times New Roman" w:cs="Times New Roman"/>
                <w:b/>
                <w:sz w:val="24"/>
                <w:szCs w:val="24"/>
              </w:rPr>
              <w:t>Третий этап: завершение проекта и рефлексия (этап предъявления и оценки)</w:t>
            </w:r>
          </w:p>
        </w:tc>
      </w:tr>
      <w:tr w:rsidR="00C91E0F" w:rsidTr="00CD79AD">
        <w:trPr>
          <w:trHeight w:val="700"/>
        </w:trPr>
        <w:tc>
          <w:tcPr>
            <w:tcW w:w="7225" w:type="dxa"/>
          </w:tcPr>
          <w:p w:rsidR="00C91E0F" w:rsidRDefault="00143CF8" w:rsidP="001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3CF8">
              <w:rPr>
                <w:rFonts w:ascii="Times New Roman" w:hAnsi="Times New Roman" w:cs="Times New Roman"/>
                <w:sz w:val="24"/>
                <w:szCs w:val="24"/>
              </w:rPr>
              <w:t>авершение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Pr="00143CF8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143CF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совместно с детьми в различной форме,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например: в</w:t>
            </w:r>
            <w:r w:rsidRPr="00143CF8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поделок или презентация результатов общих и личных; викторина,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праздник и др.</w:t>
            </w:r>
          </w:p>
        </w:tc>
        <w:tc>
          <w:tcPr>
            <w:tcW w:w="2551" w:type="dxa"/>
          </w:tcPr>
          <w:p w:rsidR="00C91E0F" w:rsidRDefault="00C91E0F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E0F" w:rsidRDefault="00C91E0F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C91E0F" w:rsidRDefault="00C91E0F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0F" w:rsidTr="00CD79AD">
        <w:trPr>
          <w:trHeight w:val="700"/>
        </w:trPr>
        <w:tc>
          <w:tcPr>
            <w:tcW w:w="7225" w:type="dxa"/>
          </w:tcPr>
          <w:p w:rsidR="002A239E" w:rsidRPr="002A239E" w:rsidRDefault="002A239E" w:rsidP="002A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9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и оценка:</w:t>
            </w:r>
          </w:p>
          <w:p w:rsidR="002A239E" w:rsidRPr="002A239E" w:rsidRDefault="002A239E" w:rsidP="002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39E">
              <w:rPr>
                <w:rFonts w:ascii="Times New Roman" w:hAnsi="Times New Roman" w:cs="Times New Roman"/>
                <w:sz w:val="24"/>
                <w:szCs w:val="24"/>
              </w:rPr>
              <w:t>тоговое обсуждение с опорой на документацию (проект в котором участвовали несколько детей, индивидуальный проект):</w:t>
            </w:r>
          </w:p>
          <w:p w:rsidR="002A239E" w:rsidRDefault="002A239E" w:rsidP="002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39E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 оценить с детьми ход всего проекта </w:t>
            </w:r>
          </w:p>
          <w:p w:rsidR="00C91E0F" w:rsidRDefault="00C91E0F" w:rsidP="002A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E0F" w:rsidRDefault="00C91E0F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E0F" w:rsidRDefault="00C91E0F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C91E0F" w:rsidRDefault="00C91E0F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39E" w:rsidTr="00AA206A">
        <w:trPr>
          <w:trHeight w:val="700"/>
        </w:trPr>
        <w:tc>
          <w:tcPr>
            <w:tcW w:w="14560" w:type="dxa"/>
            <w:gridSpan w:val="4"/>
          </w:tcPr>
          <w:p w:rsidR="002A239E" w:rsidRPr="002A239E" w:rsidRDefault="002A239E" w:rsidP="002A23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3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Четвертый этап: продолжение проекта (при необходимости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</w:t>
            </w:r>
            <w:r w:rsidRPr="002A23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  <w:p w:rsidR="002A239E" w:rsidRDefault="002A239E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39E" w:rsidTr="00CD79AD">
        <w:trPr>
          <w:trHeight w:val="700"/>
        </w:trPr>
        <w:tc>
          <w:tcPr>
            <w:tcW w:w="7225" w:type="dxa"/>
          </w:tcPr>
          <w:p w:rsidR="002A239E" w:rsidRPr="002A239E" w:rsidRDefault="002A239E" w:rsidP="002A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проекты</w:t>
            </w:r>
          </w:p>
        </w:tc>
        <w:tc>
          <w:tcPr>
            <w:tcW w:w="2551" w:type="dxa"/>
          </w:tcPr>
          <w:p w:rsidR="002A239E" w:rsidRDefault="002A239E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39E" w:rsidRDefault="002A239E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2A239E" w:rsidRDefault="002A239E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39E" w:rsidTr="00CD79AD">
        <w:trPr>
          <w:trHeight w:val="700"/>
        </w:trPr>
        <w:tc>
          <w:tcPr>
            <w:tcW w:w="7225" w:type="dxa"/>
          </w:tcPr>
          <w:p w:rsidR="002A239E" w:rsidRDefault="002A239E" w:rsidP="002A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Перспектива</w:t>
            </w:r>
          </w:p>
        </w:tc>
        <w:tc>
          <w:tcPr>
            <w:tcW w:w="2551" w:type="dxa"/>
          </w:tcPr>
          <w:p w:rsidR="002A239E" w:rsidRDefault="002A239E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239E" w:rsidRDefault="002A239E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2A239E" w:rsidRDefault="002A239E" w:rsidP="00A8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12E1" w:rsidRPr="00A812E1" w:rsidRDefault="00A812E1" w:rsidP="00A81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12E1" w:rsidRPr="00A812E1" w:rsidSect="00C91E0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08"/>
    <w:rsid w:val="00143CF8"/>
    <w:rsid w:val="002A239E"/>
    <w:rsid w:val="00393F7D"/>
    <w:rsid w:val="00560008"/>
    <w:rsid w:val="00A812E1"/>
    <w:rsid w:val="00BC4E65"/>
    <w:rsid w:val="00BE1885"/>
    <w:rsid w:val="00C91E0F"/>
    <w:rsid w:val="00C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675F"/>
  <w15:chartTrackingRefBased/>
  <w15:docId w15:val="{E238F4DF-FCFD-4C7D-9635-EDEF3DD0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5</cp:revision>
  <dcterms:created xsi:type="dcterms:W3CDTF">2023-04-09T10:31:00Z</dcterms:created>
  <dcterms:modified xsi:type="dcterms:W3CDTF">2023-04-09T11:07:00Z</dcterms:modified>
</cp:coreProperties>
</file>